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9E28">
      <w:pPr>
        <w:spacing w:before="101" w:line="230" w:lineRule="auto"/>
        <w:ind w:left="9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3</w:t>
      </w:r>
    </w:p>
    <w:p w14:paraId="3CFA5E82">
      <w:pPr>
        <w:spacing w:line="286" w:lineRule="auto"/>
        <w:rPr>
          <w:rFonts w:ascii="Arial"/>
          <w:sz w:val="21"/>
        </w:rPr>
      </w:pPr>
    </w:p>
    <w:p w14:paraId="381D5197">
      <w:pPr>
        <w:spacing w:line="286" w:lineRule="auto"/>
        <w:rPr>
          <w:rFonts w:ascii="Arial"/>
          <w:sz w:val="21"/>
        </w:rPr>
      </w:pPr>
    </w:p>
    <w:p w14:paraId="3DF0B91E">
      <w:pPr>
        <w:spacing w:line="286" w:lineRule="auto"/>
        <w:rPr>
          <w:rFonts w:ascii="Arial"/>
          <w:sz w:val="21"/>
        </w:rPr>
      </w:pPr>
    </w:p>
    <w:p w14:paraId="7B27FC56">
      <w:pPr>
        <w:pStyle w:val="2"/>
        <w:spacing w:before="166" w:line="241" w:lineRule="auto"/>
        <w:ind w:right="2451"/>
        <w:jc w:val="center"/>
        <w:outlineLvl w:val="0"/>
        <w:rPr>
          <w:spacing w:val="9"/>
          <w:sz w:val="43"/>
          <w:szCs w:val="43"/>
        </w:rPr>
      </w:pPr>
      <w:r>
        <w:rPr>
          <w:rFonts w:hint="eastAsia" w:eastAsia="宋体"/>
          <w:spacing w:val="9"/>
          <w:sz w:val="43"/>
          <w:szCs w:val="43"/>
          <w:lang w:val="en-US" w:eastAsia="zh-CN"/>
        </w:rPr>
        <w:t xml:space="preserve">        </w:t>
      </w:r>
      <w:r>
        <w:rPr>
          <w:spacing w:val="9"/>
          <w:sz w:val="43"/>
          <w:szCs w:val="43"/>
        </w:rPr>
        <w:t>湖南省社科基金项目高校思想政治工作研究</w:t>
      </w:r>
      <w:r>
        <w:rPr>
          <w:rFonts w:hint="eastAsia" w:eastAsia="宋体"/>
          <w:spacing w:val="9"/>
          <w:sz w:val="43"/>
          <w:szCs w:val="43"/>
          <w:lang w:val="en-US" w:eastAsia="zh-CN"/>
        </w:rPr>
        <w:t>专</w:t>
      </w:r>
      <w:r>
        <w:rPr>
          <w:spacing w:val="9"/>
          <w:sz w:val="43"/>
          <w:szCs w:val="43"/>
        </w:rPr>
        <w:t>项</w:t>
      </w:r>
    </w:p>
    <w:p w14:paraId="668AC8CC">
      <w:pPr>
        <w:pStyle w:val="2"/>
        <w:spacing w:before="166" w:line="241" w:lineRule="auto"/>
        <w:ind w:right="2451"/>
        <w:jc w:val="center"/>
        <w:outlineLvl w:val="0"/>
        <w:rPr>
          <w:sz w:val="43"/>
          <w:szCs w:val="43"/>
        </w:rPr>
      </w:pPr>
      <w:r>
        <w:rPr>
          <w:rFonts w:hint="eastAsia" w:eastAsia="宋体"/>
          <w:sz w:val="43"/>
          <w:szCs w:val="43"/>
          <w:lang w:val="en-US" w:eastAsia="zh-CN"/>
        </w:rPr>
        <w:t xml:space="preserve">            </w:t>
      </w:r>
      <w:bookmarkStart w:id="0" w:name="_GoBack"/>
      <w:bookmarkEnd w:id="0"/>
      <w:r>
        <w:rPr>
          <w:sz w:val="43"/>
          <w:szCs w:val="43"/>
        </w:rPr>
        <w:t>申报汇总表</w:t>
      </w:r>
    </w:p>
    <w:p w14:paraId="20EA28ED">
      <w:pPr>
        <w:spacing w:line="245" w:lineRule="auto"/>
        <w:rPr>
          <w:rFonts w:ascii="Arial"/>
          <w:sz w:val="21"/>
        </w:rPr>
      </w:pPr>
    </w:p>
    <w:p w14:paraId="67448D3A">
      <w:pPr>
        <w:spacing w:line="245" w:lineRule="auto"/>
        <w:rPr>
          <w:rFonts w:ascii="Arial"/>
          <w:sz w:val="21"/>
        </w:rPr>
      </w:pPr>
    </w:p>
    <w:p w14:paraId="4F8488CA">
      <w:pPr>
        <w:spacing w:line="246" w:lineRule="auto"/>
        <w:rPr>
          <w:rFonts w:ascii="Arial"/>
          <w:sz w:val="21"/>
        </w:rPr>
      </w:pPr>
    </w:p>
    <w:p w14:paraId="4D54C079">
      <w:pPr>
        <w:spacing w:line="246" w:lineRule="auto"/>
        <w:rPr>
          <w:rFonts w:ascii="Arial"/>
          <w:sz w:val="21"/>
        </w:rPr>
      </w:pPr>
    </w:p>
    <w:p w14:paraId="3835920C">
      <w:pPr>
        <w:spacing w:before="91" w:line="214" w:lineRule="auto"/>
        <w:ind w:left="9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学校名称</w:t>
      </w:r>
      <w:r>
        <w:rPr>
          <w:rFonts w:ascii="FangSong_GB2312" w:hAnsi="FangSong_GB2312" w:eastAsia="FangSong_GB2312" w:cs="FangSong_GB2312"/>
          <w:spacing w:val="-103"/>
          <w:sz w:val="28"/>
          <w:szCs w:val="28"/>
        </w:rPr>
        <w:t>：（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盖章）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                     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填表人：                   联系电话：</w:t>
      </w:r>
    </w:p>
    <w:p w14:paraId="30FC031C">
      <w:pPr>
        <w:spacing w:line="194" w:lineRule="exact"/>
      </w:pPr>
    </w:p>
    <w:tbl>
      <w:tblPr>
        <w:tblStyle w:val="5"/>
        <w:tblW w:w="141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20"/>
        <w:gridCol w:w="2859"/>
        <w:gridCol w:w="1751"/>
        <w:gridCol w:w="1884"/>
        <w:gridCol w:w="3122"/>
        <w:gridCol w:w="1295"/>
      </w:tblGrid>
      <w:tr w14:paraId="50CCE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4" w:type="dxa"/>
            <w:noWrap w:val="0"/>
            <w:vAlign w:val="top"/>
          </w:tcPr>
          <w:p w14:paraId="36DB3F1D">
            <w:pPr>
              <w:spacing w:before="229" w:line="216" w:lineRule="auto"/>
              <w:ind w:left="1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320" w:type="dxa"/>
            <w:noWrap w:val="0"/>
            <w:vAlign w:val="top"/>
          </w:tcPr>
          <w:p w14:paraId="4F113E92">
            <w:pPr>
              <w:spacing w:before="229" w:line="216" w:lineRule="auto"/>
              <w:ind w:left="6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学校名称</w:t>
            </w:r>
          </w:p>
        </w:tc>
        <w:tc>
          <w:tcPr>
            <w:tcW w:w="2859" w:type="dxa"/>
            <w:noWrap w:val="0"/>
            <w:vAlign w:val="top"/>
          </w:tcPr>
          <w:p w14:paraId="552302C8">
            <w:pPr>
              <w:spacing w:before="229" w:line="217" w:lineRule="auto"/>
              <w:ind w:left="8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项目选题</w:t>
            </w:r>
          </w:p>
        </w:tc>
        <w:tc>
          <w:tcPr>
            <w:tcW w:w="1751" w:type="dxa"/>
            <w:noWrap w:val="0"/>
            <w:vAlign w:val="top"/>
          </w:tcPr>
          <w:p w14:paraId="26B7935F">
            <w:pPr>
              <w:spacing w:before="228" w:line="216" w:lineRule="auto"/>
              <w:ind w:left="18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项目主持人</w:t>
            </w:r>
          </w:p>
        </w:tc>
        <w:tc>
          <w:tcPr>
            <w:tcW w:w="1884" w:type="dxa"/>
            <w:noWrap w:val="0"/>
            <w:vAlign w:val="top"/>
          </w:tcPr>
          <w:p w14:paraId="4C874ECE">
            <w:pPr>
              <w:spacing w:before="229" w:line="214" w:lineRule="auto"/>
              <w:ind w:left="3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/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3122" w:type="dxa"/>
            <w:noWrap w:val="0"/>
            <w:vAlign w:val="top"/>
          </w:tcPr>
          <w:p w14:paraId="5680A610">
            <w:pPr>
              <w:spacing w:before="46" w:line="217" w:lineRule="auto"/>
              <w:ind w:left="87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项目组成员</w:t>
            </w:r>
          </w:p>
          <w:p w14:paraId="2213E291">
            <w:pPr>
              <w:spacing w:before="35" w:line="206" w:lineRule="auto"/>
              <w:ind w:left="2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color w:val="FF0000"/>
                <w:spacing w:val="-1"/>
                <w:sz w:val="28"/>
                <w:szCs w:val="28"/>
              </w:rPr>
              <w:t>（最多不超过</w:t>
            </w:r>
            <w:r>
              <w:rPr>
                <w:rFonts w:ascii="FangSong_GB2312" w:hAnsi="FangSong_GB2312" w:eastAsia="FangSong_GB2312" w:cs="FangSong_GB2312"/>
                <w:color w:val="FF0000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-1"/>
                <w:sz w:val="28"/>
                <w:szCs w:val="28"/>
              </w:rPr>
              <w:t xml:space="preserve">4 </w:t>
            </w:r>
            <w:r>
              <w:rPr>
                <w:rFonts w:ascii="FangSong_GB2312" w:hAnsi="FangSong_GB2312" w:eastAsia="FangSong_GB2312" w:cs="FangSong_GB2312"/>
                <w:color w:val="FF0000"/>
                <w:spacing w:val="-1"/>
                <w:sz w:val="28"/>
                <w:szCs w:val="28"/>
              </w:rPr>
              <w:t>人）</w:t>
            </w:r>
          </w:p>
        </w:tc>
        <w:tc>
          <w:tcPr>
            <w:tcW w:w="1295" w:type="dxa"/>
            <w:noWrap w:val="0"/>
            <w:vAlign w:val="top"/>
          </w:tcPr>
          <w:p w14:paraId="11C745E9">
            <w:pPr>
              <w:spacing w:before="229" w:line="216" w:lineRule="auto"/>
              <w:ind w:left="3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</w:tr>
      <w:tr w14:paraId="42FC6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4" w:type="dxa"/>
            <w:noWrap w:val="0"/>
            <w:vAlign w:val="top"/>
          </w:tcPr>
          <w:p w14:paraId="10CA3E19">
            <w:pPr>
              <w:pStyle w:val="6"/>
            </w:pPr>
          </w:p>
        </w:tc>
        <w:tc>
          <w:tcPr>
            <w:tcW w:w="2320" w:type="dxa"/>
            <w:noWrap w:val="0"/>
            <w:vAlign w:val="top"/>
          </w:tcPr>
          <w:p w14:paraId="0BD91D41">
            <w:pPr>
              <w:pStyle w:val="6"/>
            </w:pPr>
          </w:p>
        </w:tc>
        <w:tc>
          <w:tcPr>
            <w:tcW w:w="2859" w:type="dxa"/>
            <w:noWrap w:val="0"/>
            <w:vAlign w:val="top"/>
          </w:tcPr>
          <w:p w14:paraId="6DD4E41F">
            <w:pPr>
              <w:pStyle w:val="6"/>
            </w:pPr>
          </w:p>
        </w:tc>
        <w:tc>
          <w:tcPr>
            <w:tcW w:w="1751" w:type="dxa"/>
            <w:noWrap w:val="0"/>
            <w:vAlign w:val="top"/>
          </w:tcPr>
          <w:p w14:paraId="690ADB8F">
            <w:pPr>
              <w:pStyle w:val="6"/>
            </w:pPr>
          </w:p>
        </w:tc>
        <w:tc>
          <w:tcPr>
            <w:tcW w:w="1884" w:type="dxa"/>
            <w:noWrap w:val="0"/>
            <w:vAlign w:val="top"/>
          </w:tcPr>
          <w:p w14:paraId="31A69806">
            <w:pPr>
              <w:pStyle w:val="6"/>
            </w:pPr>
          </w:p>
        </w:tc>
        <w:tc>
          <w:tcPr>
            <w:tcW w:w="3122" w:type="dxa"/>
            <w:noWrap w:val="0"/>
            <w:vAlign w:val="top"/>
          </w:tcPr>
          <w:p w14:paraId="657860A7">
            <w:pPr>
              <w:pStyle w:val="6"/>
            </w:pPr>
          </w:p>
        </w:tc>
        <w:tc>
          <w:tcPr>
            <w:tcW w:w="1295" w:type="dxa"/>
            <w:noWrap w:val="0"/>
            <w:vAlign w:val="top"/>
          </w:tcPr>
          <w:p w14:paraId="7DC5F39D">
            <w:pPr>
              <w:pStyle w:val="6"/>
            </w:pPr>
          </w:p>
        </w:tc>
      </w:tr>
      <w:tr w14:paraId="5BECC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4" w:type="dxa"/>
            <w:noWrap w:val="0"/>
            <w:vAlign w:val="top"/>
          </w:tcPr>
          <w:p w14:paraId="4B3CA21D">
            <w:pPr>
              <w:pStyle w:val="6"/>
            </w:pPr>
          </w:p>
        </w:tc>
        <w:tc>
          <w:tcPr>
            <w:tcW w:w="2320" w:type="dxa"/>
            <w:noWrap w:val="0"/>
            <w:vAlign w:val="top"/>
          </w:tcPr>
          <w:p w14:paraId="346E3E6D">
            <w:pPr>
              <w:pStyle w:val="6"/>
            </w:pPr>
          </w:p>
        </w:tc>
        <w:tc>
          <w:tcPr>
            <w:tcW w:w="2859" w:type="dxa"/>
            <w:noWrap w:val="0"/>
            <w:vAlign w:val="top"/>
          </w:tcPr>
          <w:p w14:paraId="0FD41345">
            <w:pPr>
              <w:pStyle w:val="6"/>
            </w:pPr>
          </w:p>
        </w:tc>
        <w:tc>
          <w:tcPr>
            <w:tcW w:w="1751" w:type="dxa"/>
            <w:noWrap w:val="0"/>
            <w:vAlign w:val="top"/>
          </w:tcPr>
          <w:p w14:paraId="4D8BE5F3">
            <w:pPr>
              <w:pStyle w:val="6"/>
            </w:pPr>
          </w:p>
        </w:tc>
        <w:tc>
          <w:tcPr>
            <w:tcW w:w="1884" w:type="dxa"/>
            <w:noWrap w:val="0"/>
            <w:vAlign w:val="top"/>
          </w:tcPr>
          <w:p w14:paraId="1D55B3FD">
            <w:pPr>
              <w:pStyle w:val="6"/>
            </w:pPr>
          </w:p>
        </w:tc>
        <w:tc>
          <w:tcPr>
            <w:tcW w:w="3122" w:type="dxa"/>
            <w:noWrap w:val="0"/>
            <w:vAlign w:val="top"/>
          </w:tcPr>
          <w:p w14:paraId="7C82D1D9">
            <w:pPr>
              <w:pStyle w:val="6"/>
            </w:pPr>
          </w:p>
        </w:tc>
        <w:tc>
          <w:tcPr>
            <w:tcW w:w="1295" w:type="dxa"/>
            <w:noWrap w:val="0"/>
            <w:vAlign w:val="top"/>
          </w:tcPr>
          <w:p w14:paraId="1FCA3954">
            <w:pPr>
              <w:pStyle w:val="6"/>
            </w:pPr>
          </w:p>
        </w:tc>
      </w:tr>
      <w:tr w14:paraId="44339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04" w:type="dxa"/>
            <w:noWrap w:val="0"/>
            <w:vAlign w:val="top"/>
          </w:tcPr>
          <w:p w14:paraId="2BFE8FDC">
            <w:pPr>
              <w:pStyle w:val="6"/>
            </w:pPr>
          </w:p>
        </w:tc>
        <w:tc>
          <w:tcPr>
            <w:tcW w:w="2320" w:type="dxa"/>
            <w:noWrap w:val="0"/>
            <w:vAlign w:val="top"/>
          </w:tcPr>
          <w:p w14:paraId="0FE694C1">
            <w:pPr>
              <w:pStyle w:val="6"/>
            </w:pPr>
          </w:p>
        </w:tc>
        <w:tc>
          <w:tcPr>
            <w:tcW w:w="2859" w:type="dxa"/>
            <w:noWrap w:val="0"/>
            <w:vAlign w:val="top"/>
          </w:tcPr>
          <w:p w14:paraId="44393CD8">
            <w:pPr>
              <w:pStyle w:val="6"/>
            </w:pPr>
          </w:p>
        </w:tc>
        <w:tc>
          <w:tcPr>
            <w:tcW w:w="1751" w:type="dxa"/>
            <w:noWrap w:val="0"/>
            <w:vAlign w:val="top"/>
          </w:tcPr>
          <w:p w14:paraId="220345B6">
            <w:pPr>
              <w:pStyle w:val="6"/>
            </w:pPr>
          </w:p>
        </w:tc>
        <w:tc>
          <w:tcPr>
            <w:tcW w:w="1884" w:type="dxa"/>
            <w:noWrap w:val="0"/>
            <w:vAlign w:val="top"/>
          </w:tcPr>
          <w:p w14:paraId="0DE3B040">
            <w:pPr>
              <w:pStyle w:val="6"/>
            </w:pPr>
          </w:p>
        </w:tc>
        <w:tc>
          <w:tcPr>
            <w:tcW w:w="3122" w:type="dxa"/>
            <w:noWrap w:val="0"/>
            <w:vAlign w:val="top"/>
          </w:tcPr>
          <w:p w14:paraId="7B2B77DF">
            <w:pPr>
              <w:pStyle w:val="6"/>
            </w:pPr>
          </w:p>
        </w:tc>
        <w:tc>
          <w:tcPr>
            <w:tcW w:w="1295" w:type="dxa"/>
            <w:noWrap w:val="0"/>
            <w:vAlign w:val="top"/>
          </w:tcPr>
          <w:p w14:paraId="1D278807">
            <w:pPr>
              <w:pStyle w:val="6"/>
            </w:pPr>
          </w:p>
        </w:tc>
      </w:tr>
      <w:tr w14:paraId="4C499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4" w:type="dxa"/>
            <w:noWrap w:val="0"/>
            <w:vAlign w:val="top"/>
          </w:tcPr>
          <w:p w14:paraId="6758D469">
            <w:pPr>
              <w:pStyle w:val="6"/>
            </w:pPr>
          </w:p>
        </w:tc>
        <w:tc>
          <w:tcPr>
            <w:tcW w:w="2320" w:type="dxa"/>
            <w:noWrap w:val="0"/>
            <w:vAlign w:val="top"/>
          </w:tcPr>
          <w:p w14:paraId="7782C377">
            <w:pPr>
              <w:pStyle w:val="6"/>
            </w:pPr>
          </w:p>
        </w:tc>
        <w:tc>
          <w:tcPr>
            <w:tcW w:w="2859" w:type="dxa"/>
            <w:noWrap w:val="0"/>
            <w:vAlign w:val="top"/>
          </w:tcPr>
          <w:p w14:paraId="2FBDB5D2">
            <w:pPr>
              <w:pStyle w:val="6"/>
            </w:pPr>
          </w:p>
        </w:tc>
        <w:tc>
          <w:tcPr>
            <w:tcW w:w="1751" w:type="dxa"/>
            <w:noWrap w:val="0"/>
            <w:vAlign w:val="top"/>
          </w:tcPr>
          <w:p w14:paraId="6D5A0FEC">
            <w:pPr>
              <w:pStyle w:val="6"/>
            </w:pPr>
          </w:p>
        </w:tc>
        <w:tc>
          <w:tcPr>
            <w:tcW w:w="1884" w:type="dxa"/>
            <w:noWrap w:val="0"/>
            <w:vAlign w:val="top"/>
          </w:tcPr>
          <w:p w14:paraId="2783BFA5">
            <w:pPr>
              <w:pStyle w:val="6"/>
            </w:pPr>
          </w:p>
        </w:tc>
        <w:tc>
          <w:tcPr>
            <w:tcW w:w="3122" w:type="dxa"/>
            <w:noWrap w:val="0"/>
            <w:vAlign w:val="top"/>
          </w:tcPr>
          <w:p w14:paraId="536A00D0">
            <w:pPr>
              <w:pStyle w:val="6"/>
            </w:pPr>
          </w:p>
        </w:tc>
        <w:tc>
          <w:tcPr>
            <w:tcW w:w="1295" w:type="dxa"/>
            <w:noWrap w:val="0"/>
            <w:vAlign w:val="top"/>
          </w:tcPr>
          <w:p w14:paraId="14CEDAAA">
            <w:pPr>
              <w:pStyle w:val="6"/>
            </w:pPr>
          </w:p>
        </w:tc>
      </w:tr>
    </w:tbl>
    <w:p w14:paraId="02280D6D">
      <w:pPr>
        <w:rPr>
          <w:rFonts w:ascii="Arial"/>
          <w:sz w:val="21"/>
        </w:rPr>
      </w:pPr>
    </w:p>
    <w:p w14:paraId="0139F113">
      <w:pPr>
        <w:kinsoku/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E26F663"/>
    <w:sectPr>
      <w:footerReference r:id="rId5" w:type="default"/>
      <w:pgSz w:w="16839" w:h="11906"/>
      <w:pgMar w:top="1012" w:right="1348" w:bottom="1458" w:left="1349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B50A7">
    <w:pPr>
      <w:spacing w:line="181" w:lineRule="auto"/>
      <w:ind w:left="6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2025-09-08T01:27:05Z</dcterms:created>
  <dc:creator>1</dc:creator>
  <cp:lastModifiedBy>微信用户</cp:lastModifiedBy>
  <dcterms:modified xsi:type="dcterms:W3CDTF">2025-09-08T01:28:34Z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eyJoZGlkIjoiYmEwOTc5OWVkOWFhY2JlZTUwNWZiNzM1MzkwNDAwNGQiLCJ1c2VySWQiOiIxMjkzMjg2MTYwIn0=</vt:lpwstr>
  </property>
  <property fmtid="{D5CDD505-2E9C-101B-9397-08002B2CF9AE}" pid="4" name="ICV">
    <vt:lpwstr>B6F203A06B7841778A104944AE6F0D75_12</vt:lpwstr>
  </property>
</Properties>
</file>