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8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1455"/>
        <w:gridCol w:w="1410"/>
        <w:gridCol w:w="1575"/>
        <w:gridCol w:w="1560"/>
        <w:gridCol w:w="1416"/>
        <w:gridCol w:w="6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/>
                <w:kern w:val="0"/>
                <w:sz w:val="32"/>
                <w:szCs w:val="32"/>
              </w:rPr>
              <w:t>附件5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湖南农业大学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val="en-US" w:eastAsia="zh-CN"/>
              </w:rPr>
              <w:t>纵向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</w:rPr>
              <w:t>科研经费绩效支出发放表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单位：万元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项目名称及编号 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项目经费编号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 放 类 型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□年度 </w:t>
            </w:r>
            <w:r>
              <w:rPr>
                <w:rStyle w:val="4"/>
                <w:rFonts w:hint="default"/>
              </w:rPr>
              <w:t xml:space="preserve">       □中期评估        □验收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项目绩效预算总额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已发放额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本次发放额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考核方式及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考核结果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（说明考核时间、地点、组织部门以及方式等，并阐述考核结论；可另附材料）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绩效发放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人员名单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课题开展中承担主要任务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   计</w:t>
            </w:r>
          </w:p>
        </w:tc>
        <w:tc>
          <w:tcPr>
            <w:tcW w:w="6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项目负责人意见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签字：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学院意见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签字：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  <w:jc w:val="center"/>
        </w:trPr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科研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管理部门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签字：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</w:t>
            </w:r>
            <w:r>
              <w:rPr>
                <w:rStyle w:val="4"/>
                <w:rFonts w:hint="default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  <w:jc w:val="center"/>
        </w:trPr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分管校领导意见（本次合计发放 5万元以上（含））</w:t>
            </w:r>
          </w:p>
        </w:tc>
        <w:tc>
          <w:tcPr>
            <w:tcW w:w="777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签章：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840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发放方式：《绩效支出发放方案》+录入薪金收入管理系统并打印表格，审批完成后办理支付</w:t>
            </w:r>
          </w:p>
        </w:tc>
      </w:tr>
    </w:tbl>
    <w:p>
      <w:pPr>
        <w:spacing w:line="40" w:lineRule="exact"/>
      </w:pPr>
    </w:p>
    <w:sectPr>
      <w:pgSz w:w="11906" w:h="16838"/>
      <w:pgMar w:top="130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yMTE5YTEzNjJmOTg2N2IwYTRlNTIwZDM1YmU1MzEifQ=="/>
  </w:docVars>
  <w:rsids>
    <w:rsidRoot w:val="00896EAA"/>
    <w:rsid w:val="003C5645"/>
    <w:rsid w:val="00896EAA"/>
    <w:rsid w:val="00BE4AD9"/>
    <w:rsid w:val="2C8873E7"/>
    <w:rsid w:val="32933223"/>
    <w:rsid w:val="34321842"/>
    <w:rsid w:val="74A2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246</Words>
  <Characters>246</Characters>
  <Lines>4</Lines>
  <Paragraphs>1</Paragraphs>
  <TotalTime>5</TotalTime>
  <ScaleCrop>false</ScaleCrop>
  <LinksUpToDate>false</LinksUpToDate>
  <CharactersWithSpaces>610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2022-06-29T02:57:00Z</dcterms:created>
  <dc:creator>周耀</dc:creator>
  <cp:lastModifiedBy>陈茜伊</cp:lastModifiedBy>
  <dcterms:modified xsi:type="dcterms:W3CDTF">2022-07-14T04:34:09Z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D8B71F0348B044099592086E5D7DB74F</vt:lpwstr>
  </property>
</Properties>
</file>